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627" w:type="dxa"/>
        <w:tblLayout w:type="fixed"/>
        <w:tblLook w:val="04A0" w:firstRow="1" w:lastRow="0" w:firstColumn="1" w:lastColumn="0" w:noHBand="0" w:noVBand="1"/>
      </w:tblPr>
      <w:tblGrid>
        <w:gridCol w:w="5625"/>
        <w:gridCol w:w="5002"/>
      </w:tblGrid>
      <w:tr w:rsidR="000F6BBA" w14:paraId="1A149346" w14:textId="77777777" w:rsidTr="000F6BBA">
        <w:tc>
          <w:tcPr>
            <w:tcW w:w="5625" w:type="dxa"/>
          </w:tcPr>
          <w:p w14:paraId="7E3105E9" w14:textId="326DD0A9" w:rsidR="00214867" w:rsidRDefault="002505C4">
            <w:r>
              <w:rPr>
                <w:noProof/>
              </w:rPr>
              <w:drawing>
                <wp:inline distT="0" distB="0" distL="0" distR="0" wp14:anchorId="04231C77" wp14:editId="526429E0">
                  <wp:extent cx="3425825" cy="4278630"/>
                  <wp:effectExtent l="0" t="0" r="3175" b="7620"/>
                  <wp:docPr id="1933649550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5825" cy="427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39BCC66A" w14:textId="08F40C58" w:rsidR="00214867" w:rsidRDefault="002505C4">
            <w:r>
              <w:rPr>
                <w:noProof/>
              </w:rPr>
              <w:drawing>
                <wp:inline distT="0" distB="0" distL="0" distR="0" wp14:anchorId="1428A241" wp14:editId="013BF83C">
                  <wp:extent cx="3036570" cy="3794125"/>
                  <wp:effectExtent l="0" t="0" r="0" b="0"/>
                  <wp:docPr id="167294072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379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6BBA" w14:paraId="619654DE" w14:textId="77777777" w:rsidTr="000F6BBA">
        <w:tc>
          <w:tcPr>
            <w:tcW w:w="5625" w:type="dxa"/>
          </w:tcPr>
          <w:p w14:paraId="5395BE31" w14:textId="30C57619" w:rsidR="009A744C" w:rsidRDefault="002505C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19AAD98" wp14:editId="3CA2F37F">
                  <wp:extent cx="3425825" cy="4278630"/>
                  <wp:effectExtent l="0" t="0" r="3175" b="7620"/>
                  <wp:docPr id="58049122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5825" cy="427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036B63CD" w14:textId="3A642049" w:rsidR="009A744C" w:rsidRDefault="002505C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F15882F" wp14:editId="56DDD443">
                  <wp:extent cx="3036570" cy="3794125"/>
                  <wp:effectExtent l="0" t="0" r="0" b="0"/>
                  <wp:docPr id="222081696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379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AE3E3C" w14:textId="206B407B" w:rsidR="000F6BBA" w:rsidRDefault="000F6BBA">
            <w:pPr>
              <w:rPr>
                <w:noProof/>
              </w:rPr>
            </w:pPr>
          </w:p>
        </w:tc>
      </w:tr>
      <w:tr w:rsidR="000F6BBA" w14:paraId="25AEF09A" w14:textId="77777777" w:rsidTr="000F6BBA">
        <w:tc>
          <w:tcPr>
            <w:tcW w:w="5625" w:type="dxa"/>
          </w:tcPr>
          <w:p w14:paraId="6CE37746" w14:textId="0C3E4742" w:rsidR="000F6BBA" w:rsidRDefault="00481CC5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DE8B2C9" wp14:editId="5C4776BC">
                  <wp:extent cx="3422650" cy="4279900"/>
                  <wp:effectExtent l="0" t="0" r="6350" b="6350"/>
                  <wp:docPr id="1994052110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0" cy="427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6D63B8A1" w14:textId="77777777" w:rsidR="000F6BBA" w:rsidRDefault="000F6BBA">
            <w:pPr>
              <w:rPr>
                <w:noProof/>
              </w:rPr>
            </w:pPr>
          </w:p>
        </w:tc>
      </w:tr>
    </w:tbl>
    <w:p w14:paraId="413180D1" w14:textId="77777777" w:rsidR="00214867" w:rsidRDefault="00214867"/>
    <w:sectPr w:rsidR="00214867" w:rsidSect="00214867">
      <w:pgSz w:w="11906" w:h="16838"/>
      <w:pgMar w:top="567" w:right="170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67"/>
    <w:rsid w:val="000F6BBA"/>
    <w:rsid w:val="00214867"/>
    <w:rsid w:val="002505C4"/>
    <w:rsid w:val="004143A9"/>
    <w:rsid w:val="00470F38"/>
    <w:rsid w:val="00481CC5"/>
    <w:rsid w:val="00586A3E"/>
    <w:rsid w:val="006E7A0F"/>
    <w:rsid w:val="009555EC"/>
    <w:rsid w:val="009A744C"/>
    <w:rsid w:val="00BE4E4A"/>
    <w:rsid w:val="00C2721D"/>
    <w:rsid w:val="00CA225A"/>
    <w:rsid w:val="00F7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52095"/>
  <w15:chartTrackingRefBased/>
  <w15:docId w15:val="{BA03593B-93AB-4C58-A972-2C04D286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14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14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148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14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148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14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14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14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14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148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14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148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148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1486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148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1486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148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148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14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14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14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14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14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1486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486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1486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148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1486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14867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214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4</cp:revision>
  <dcterms:created xsi:type="dcterms:W3CDTF">2026-03-31T14:22:00Z</dcterms:created>
  <dcterms:modified xsi:type="dcterms:W3CDTF">2026-04-17T14:28:00Z</dcterms:modified>
</cp:coreProperties>
</file>